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0D0" w:rsidRPr="005533FB" w:rsidRDefault="00AB30D0" w:rsidP="005533F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3FB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AB30D0" w:rsidRPr="005533FB" w:rsidRDefault="003B512D" w:rsidP="005533F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учебного предмета «Родной (татарский</w:t>
      </w:r>
      <w:r w:rsidR="00AB30D0" w:rsidRPr="005533FB"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t>язык</w:t>
      </w:r>
      <w:r w:rsidR="00AB30D0" w:rsidRPr="005533FB">
        <w:rPr>
          <w:rFonts w:ascii="Times New Roman" w:hAnsi="Times New Roman" w:cs="Times New Roman"/>
          <w:b/>
          <w:sz w:val="24"/>
          <w:szCs w:val="24"/>
        </w:rPr>
        <w:t>»</w:t>
      </w:r>
    </w:p>
    <w:p w:rsidR="00AB30D0" w:rsidRPr="005533FB" w:rsidRDefault="00AB30D0" w:rsidP="005533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     Уровень образования: </w:t>
      </w:r>
      <w:r w:rsidR="00DF4DA9" w:rsidRPr="00DF4DA9">
        <w:rPr>
          <w:rFonts w:ascii="Times New Roman" w:hAnsi="Times New Roman" w:cs="Times New Roman"/>
          <w:sz w:val="24"/>
          <w:szCs w:val="24"/>
          <w:lang w:eastAsia="ru-RU"/>
        </w:rPr>
        <w:t>среднее общее образование</w:t>
      </w:r>
    </w:p>
    <w:p w:rsidR="00AB30D0" w:rsidRPr="005533FB" w:rsidRDefault="00AB30D0" w:rsidP="005533F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     Срок реал</w:t>
      </w:r>
      <w:r w:rsidR="00DF4DA9">
        <w:rPr>
          <w:rFonts w:ascii="Times New Roman" w:hAnsi="Times New Roman" w:cs="Times New Roman"/>
          <w:sz w:val="24"/>
          <w:szCs w:val="24"/>
          <w:lang w:eastAsia="ru-RU"/>
        </w:rPr>
        <w:t>изации рабочей программы – 2 года</w:t>
      </w:r>
    </w:p>
    <w:p w:rsidR="00AB30D0" w:rsidRPr="005533FB" w:rsidRDefault="003B512D" w:rsidP="005533FB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Рабочая программа по родному (татарскому</w:t>
      </w:r>
      <w:r w:rsidR="00AB30D0"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eastAsia="ru-RU"/>
        </w:rPr>
        <w:t>языку</w:t>
      </w:r>
      <w:r w:rsidR="00AB30D0"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 составлена на основе Основной обр</w:t>
      </w:r>
      <w:r w:rsidR="00DF37FD">
        <w:rPr>
          <w:rFonts w:ascii="Times New Roman" w:hAnsi="Times New Roman" w:cs="Times New Roman"/>
          <w:sz w:val="24"/>
          <w:szCs w:val="24"/>
          <w:lang w:eastAsia="ru-RU"/>
        </w:rPr>
        <w:t xml:space="preserve">азовательной программы среднего </w:t>
      </w:r>
      <w:bookmarkStart w:id="0" w:name="_GoBack"/>
      <w:bookmarkEnd w:id="0"/>
      <w:r w:rsidR="00AB30D0"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общего образования МБОУ «Многопрофильный лицей №185» Советского района г. Казани, </w:t>
      </w:r>
      <w:r w:rsidR="00B607C5" w:rsidRPr="005533FB">
        <w:rPr>
          <w:rFonts w:ascii="Times New Roman" w:hAnsi="Times New Roman" w:cs="Times New Roman"/>
          <w:sz w:val="24"/>
          <w:szCs w:val="24"/>
          <w:lang w:eastAsia="ru-RU"/>
        </w:rPr>
        <w:t>на основе</w:t>
      </w:r>
      <w:r w:rsidR="00355EB4">
        <w:rPr>
          <w:rFonts w:ascii="Times New Roman" w:hAnsi="Times New Roman" w:cs="Times New Roman"/>
          <w:sz w:val="24"/>
          <w:szCs w:val="24"/>
          <w:lang w:eastAsia="ru-RU"/>
        </w:rPr>
        <w:t xml:space="preserve"> примерной</w:t>
      </w:r>
      <w:r w:rsidR="005B243A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программы учебного предмета</w:t>
      </w:r>
      <w:r w:rsidR="00B607C5"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F4DA9" w:rsidRPr="00DF4DA9">
        <w:rPr>
          <w:rFonts w:ascii="Times New Roman" w:hAnsi="Times New Roman" w:cs="Times New Roman"/>
          <w:sz w:val="24"/>
          <w:szCs w:val="24"/>
          <w:lang w:val="tt-RU" w:eastAsia="ru-RU"/>
        </w:rPr>
        <w:t>“Татарский язык (неродной)” для общеобразовательных организаций с обучением на русском языке. Авторы: Р.З. Хайдарова, К.С. Фатхуллова, Г.М.  Ахметзянова  Казань, 2017</w:t>
      </w:r>
      <w:r w:rsidR="00B607C5" w:rsidRPr="005533FB">
        <w:rPr>
          <w:rFonts w:ascii="Times New Roman" w:hAnsi="Times New Roman" w:cs="Times New Roman"/>
          <w:sz w:val="24"/>
          <w:szCs w:val="24"/>
          <w:lang w:eastAsia="ru-RU"/>
        </w:rPr>
        <w:t>; и соответствует требованиям</w:t>
      </w:r>
      <w:r w:rsidR="00AB30D0"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 Федерального государственного образовательного стандарта </w:t>
      </w:r>
      <w:r w:rsidR="00DF4DA9" w:rsidRPr="00DF4DA9">
        <w:rPr>
          <w:rFonts w:ascii="Times New Roman" w:hAnsi="Times New Roman" w:cs="Times New Roman"/>
          <w:sz w:val="24"/>
          <w:szCs w:val="24"/>
          <w:lang w:val="tt-RU" w:eastAsia="ru-RU"/>
        </w:rPr>
        <w:t>среднего (полного) общего образования</w:t>
      </w:r>
      <w:r w:rsidR="00DF4DA9" w:rsidRPr="00DF4D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F227A">
        <w:rPr>
          <w:rFonts w:ascii="Times New Roman" w:hAnsi="Times New Roman" w:cs="Times New Roman"/>
          <w:sz w:val="24"/>
          <w:szCs w:val="24"/>
          <w:lang w:eastAsia="ru-RU"/>
        </w:rPr>
        <w:t xml:space="preserve">(ФГОС </w:t>
      </w:r>
      <w:r w:rsidR="00DF227A">
        <w:rPr>
          <w:rFonts w:ascii="Times New Roman" w:hAnsi="Times New Roman" w:cs="Times New Roman"/>
          <w:sz w:val="24"/>
          <w:szCs w:val="24"/>
          <w:lang w:val="tt-RU" w:eastAsia="ru-RU"/>
        </w:rPr>
        <w:t>С</w:t>
      </w:r>
      <w:r w:rsidR="00AB30D0" w:rsidRPr="005533FB">
        <w:rPr>
          <w:rFonts w:ascii="Times New Roman" w:hAnsi="Times New Roman" w:cs="Times New Roman"/>
          <w:sz w:val="24"/>
          <w:szCs w:val="24"/>
          <w:lang w:eastAsia="ru-RU"/>
        </w:rPr>
        <w:t>ОО).</w:t>
      </w:r>
    </w:p>
    <w:p w:rsidR="00AB30D0" w:rsidRPr="005533FB" w:rsidRDefault="00AB30D0" w:rsidP="005533FB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    Для реализации данной программы используются </w:t>
      </w:r>
      <w:r w:rsidR="0093482B">
        <w:rPr>
          <w:rFonts w:ascii="Times New Roman" w:hAnsi="Times New Roman" w:cs="Times New Roman"/>
          <w:sz w:val="24"/>
          <w:szCs w:val="24"/>
          <w:lang w:eastAsia="ru-RU"/>
        </w:rPr>
        <w:t>учебные пособия</w:t>
      </w:r>
      <w:r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, включённые в Перечень учебников, рекомендованных для использования в образовательных учреждениях РФ и соответствующий требованиям ФГОС: </w:t>
      </w:r>
    </w:p>
    <w:p w:rsidR="00DF4DA9" w:rsidRPr="00DF4DA9" w:rsidRDefault="00DF4DA9" w:rsidP="001171F9">
      <w:pPr>
        <w:pStyle w:val="a3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DF4DA9">
        <w:rPr>
          <w:rFonts w:ascii="Times New Roman" w:hAnsi="Times New Roman"/>
          <w:sz w:val="24"/>
          <w:szCs w:val="24"/>
          <w:lang w:val="tt-RU"/>
        </w:rPr>
        <w:t>Татарский язык. 10 класс: учебное пособие для образовател</w:t>
      </w:r>
      <w:proofErr w:type="spellStart"/>
      <w:r w:rsidRPr="00DF4DA9">
        <w:rPr>
          <w:rFonts w:ascii="Times New Roman" w:hAnsi="Times New Roman"/>
          <w:sz w:val="24"/>
          <w:szCs w:val="24"/>
        </w:rPr>
        <w:t>ьных</w:t>
      </w:r>
      <w:proofErr w:type="spellEnd"/>
      <w:r w:rsidRPr="00DF4DA9">
        <w:rPr>
          <w:rFonts w:ascii="Times New Roman" w:hAnsi="Times New Roman"/>
          <w:sz w:val="24"/>
          <w:szCs w:val="24"/>
        </w:rPr>
        <w:t xml:space="preserve"> организаций среднего (полного) общего образования с обучением на русском языке (для изучающих татарский язык)/ Р.З. </w:t>
      </w:r>
      <w:proofErr w:type="spellStart"/>
      <w:r w:rsidRPr="00DF4DA9">
        <w:rPr>
          <w:rFonts w:ascii="Times New Roman" w:hAnsi="Times New Roman"/>
          <w:sz w:val="24"/>
          <w:szCs w:val="24"/>
        </w:rPr>
        <w:t>Хайдарова</w:t>
      </w:r>
      <w:proofErr w:type="spellEnd"/>
      <w:r w:rsidRPr="00DF4DA9">
        <w:rPr>
          <w:rFonts w:ascii="Times New Roman" w:hAnsi="Times New Roman"/>
          <w:sz w:val="24"/>
          <w:szCs w:val="24"/>
        </w:rPr>
        <w:t xml:space="preserve">, Г.М. </w:t>
      </w:r>
      <w:proofErr w:type="spellStart"/>
      <w:r w:rsidRPr="00DF4DA9">
        <w:rPr>
          <w:rFonts w:ascii="Times New Roman" w:hAnsi="Times New Roman"/>
          <w:sz w:val="24"/>
          <w:szCs w:val="24"/>
        </w:rPr>
        <w:t>Ахметзянова</w:t>
      </w:r>
      <w:proofErr w:type="spellEnd"/>
      <w:r w:rsidRPr="00DF4DA9">
        <w:rPr>
          <w:rFonts w:ascii="Times New Roman" w:hAnsi="Times New Roman"/>
          <w:sz w:val="24"/>
          <w:szCs w:val="24"/>
        </w:rPr>
        <w:t xml:space="preserve">. – Казань: </w:t>
      </w:r>
      <w:proofErr w:type="spellStart"/>
      <w:r w:rsidRPr="00DF4DA9">
        <w:rPr>
          <w:rFonts w:ascii="Times New Roman" w:hAnsi="Times New Roman"/>
          <w:sz w:val="24"/>
          <w:szCs w:val="24"/>
        </w:rPr>
        <w:t>Татармультфильм</w:t>
      </w:r>
      <w:proofErr w:type="spellEnd"/>
      <w:r w:rsidRPr="00DF4DA9">
        <w:rPr>
          <w:rFonts w:ascii="Times New Roman" w:hAnsi="Times New Roman"/>
          <w:sz w:val="24"/>
          <w:szCs w:val="24"/>
        </w:rPr>
        <w:t>, 2020</w:t>
      </w:r>
    </w:p>
    <w:p w:rsidR="00DF4DA9" w:rsidRPr="00DF4DA9" w:rsidRDefault="00DF4DA9" w:rsidP="001171F9">
      <w:pPr>
        <w:pStyle w:val="a3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DF4DA9">
        <w:rPr>
          <w:rFonts w:ascii="Times New Roman" w:hAnsi="Times New Roman"/>
          <w:sz w:val="24"/>
          <w:szCs w:val="24"/>
          <w:lang w:val="tt-RU"/>
        </w:rPr>
        <w:t>Татарский язык. 11 класс: учебное пособие для образовател</w:t>
      </w:r>
      <w:proofErr w:type="spellStart"/>
      <w:r w:rsidRPr="00DF4DA9">
        <w:rPr>
          <w:rFonts w:ascii="Times New Roman" w:hAnsi="Times New Roman"/>
          <w:sz w:val="24"/>
          <w:szCs w:val="24"/>
        </w:rPr>
        <w:t>ьных</w:t>
      </w:r>
      <w:proofErr w:type="spellEnd"/>
      <w:r w:rsidRPr="00DF4DA9">
        <w:rPr>
          <w:rFonts w:ascii="Times New Roman" w:hAnsi="Times New Roman"/>
          <w:sz w:val="24"/>
          <w:szCs w:val="24"/>
        </w:rPr>
        <w:t xml:space="preserve"> организаций среднего (полного) общего образования с обучением на русском языке (для изучающих татарский язык)/ Р.З. </w:t>
      </w:r>
      <w:proofErr w:type="spellStart"/>
      <w:r w:rsidRPr="00DF4DA9">
        <w:rPr>
          <w:rFonts w:ascii="Times New Roman" w:hAnsi="Times New Roman"/>
          <w:sz w:val="24"/>
          <w:szCs w:val="24"/>
        </w:rPr>
        <w:t>Хайдарова</w:t>
      </w:r>
      <w:proofErr w:type="spellEnd"/>
      <w:r w:rsidRPr="00DF4DA9">
        <w:rPr>
          <w:rFonts w:ascii="Times New Roman" w:hAnsi="Times New Roman"/>
          <w:sz w:val="24"/>
          <w:szCs w:val="24"/>
        </w:rPr>
        <w:t xml:space="preserve">, Г.М. </w:t>
      </w:r>
      <w:proofErr w:type="spellStart"/>
      <w:r w:rsidRPr="00DF4DA9">
        <w:rPr>
          <w:rFonts w:ascii="Times New Roman" w:hAnsi="Times New Roman"/>
          <w:sz w:val="24"/>
          <w:szCs w:val="24"/>
        </w:rPr>
        <w:t>Ахметзянова</w:t>
      </w:r>
      <w:proofErr w:type="spellEnd"/>
      <w:r w:rsidRPr="00DF4DA9">
        <w:rPr>
          <w:rFonts w:ascii="Times New Roman" w:hAnsi="Times New Roman"/>
          <w:sz w:val="24"/>
          <w:szCs w:val="24"/>
        </w:rPr>
        <w:t xml:space="preserve">. – Казань: </w:t>
      </w:r>
      <w:proofErr w:type="spellStart"/>
      <w:r w:rsidRPr="00DF4DA9">
        <w:rPr>
          <w:rFonts w:ascii="Times New Roman" w:hAnsi="Times New Roman"/>
          <w:sz w:val="24"/>
          <w:szCs w:val="24"/>
        </w:rPr>
        <w:t>Татармультфильм</w:t>
      </w:r>
      <w:proofErr w:type="spellEnd"/>
      <w:r w:rsidRPr="00DF4DA9">
        <w:rPr>
          <w:rFonts w:ascii="Times New Roman" w:hAnsi="Times New Roman"/>
          <w:sz w:val="24"/>
          <w:szCs w:val="24"/>
        </w:rPr>
        <w:t>, 2020</w:t>
      </w:r>
    </w:p>
    <w:p w:rsidR="00AB30D0" w:rsidRPr="00DF4DA9" w:rsidRDefault="00AB30D0" w:rsidP="00DF4DA9">
      <w:pPr>
        <w:suppressAutoHyphens/>
        <w:spacing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DF4DA9">
        <w:rPr>
          <w:rFonts w:ascii="Times New Roman" w:hAnsi="Times New Roman" w:cs="Times New Roman"/>
          <w:sz w:val="24"/>
          <w:szCs w:val="24"/>
          <w:lang w:eastAsia="zh-CN"/>
        </w:rPr>
        <w:t xml:space="preserve">Согласно учебному плану </w:t>
      </w:r>
      <w:r w:rsidRPr="00DF4DA9">
        <w:rPr>
          <w:rFonts w:ascii="Times New Roman" w:hAnsi="Times New Roman" w:cs="Times New Roman"/>
          <w:sz w:val="24"/>
          <w:szCs w:val="24"/>
          <w:lang w:eastAsia="ru-RU"/>
        </w:rPr>
        <w:t>МБОУ «Многопрофильный лицей №185» Советского района г. Казани</w:t>
      </w:r>
      <w:r w:rsidR="00BD6C57">
        <w:rPr>
          <w:rFonts w:ascii="Times New Roman" w:hAnsi="Times New Roman" w:cs="Times New Roman"/>
          <w:sz w:val="24"/>
          <w:szCs w:val="24"/>
          <w:lang w:eastAsia="zh-CN"/>
        </w:rPr>
        <w:t xml:space="preserve"> на изучение родного (татарского) языка</w:t>
      </w:r>
      <w:r w:rsidRPr="00DF4DA9">
        <w:rPr>
          <w:rFonts w:ascii="Times New Roman" w:hAnsi="Times New Roman" w:cs="Times New Roman"/>
          <w:sz w:val="24"/>
          <w:szCs w:val="24"/>
          <w:lang w:eastAsia="zh-CN"/>
        </w:rPr>
        <w:t xml:space="preserve"> отводится: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3482"/>
        <w:gridCol w:w="4479"/>
      </w:tblGrid>
      <w:tr w:rsidR="00AB30D0" w:rsidRPr="005533FB" w:rsidTr="00DF4DA9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5533FB" w:rsidRDefault="00AB30D0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Класс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5533FB" w:rsidRDefault="00AB30D0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часов в год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5533FB" w:rsidRDefault="00AB30D0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учебных часов в неделю</w:t>
            </w:r>
          </w:p>
        </w:tc>
      </w:tr>
      <w:tr w:rsidR="00EB1F1A" w:rsidRPr="005533FB" w:rsidTr="00DF4DA9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5533FB" w:rsidRDefault="00FC5C9A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5533FB" w:rsidRDefault="00CB1D6E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5533FB" w:rsidRDefault="00CB1D6E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EB1F1A" w:rsidRPr="005533FB" w:rsidTr="00DF4DA9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5533FB" w:rsidRDefault="00FC5C9A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5533FB" w:rsidRDefault="00DF4DA9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A" w:rsidRPr="005533FB" w:rsidRDefault="00CB1D6E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AB30D0" w:rsidRPr="005533FB" w:rsidTr="00DF4DA9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5533FB" w:rsidRDefault="00AB30D0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D0" w:rsidRPr="005533FB" w:rsidRDefault="00DF4DA9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69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0D0" w:rsidRPr="005533FB" w:rsidRDefault="00AB30D0" w:rsidP="005533F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AB30D0" w:rsidRPr="005533FB" w:rsidRDefault="00AB30D0" w:rsidP="005533FB">
      <w:pPr>
        <w:suppressAutoHyphens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AB30D0" w:rsidRPr="005533FB" w:rsidRDefault="00AB30D0" w:rsidP="005533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7CA2" w:rsidRPr="005533FB" w:rsidRDefault="003C7CA2" w:rsidP="005533FB">
      <w:pPr>
        <w:spacing w:line="360" w:lineRule="auto"/>
        <w:rPr>
          <w:sz w:val="24"/>
          <w:szCs w:val="24"/>
        </w:rPr>
      </w:pPr>
    </w:p>
    <w:sectPr w:rsidR="003C7CA2" w:rsidRPr="005533FB" w:rsidSect="005533F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7406A"/>
    <w:multiLevelType w:val="hybridMultilevel"/>
    <w:tmpl w:val="E764895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56040BD"/>
    <w:multiLevelType w:val="hybridMultilevel"/>
    <w:tmpl w:val="6A060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402C76"/>
    <w:multiLevelType w:val="hybridMultilevel"/>
    <w:tmpl w:val="B01237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3B8221E"/>
    <w:multiLevelType w:val="hybridMultilevel"/>
    <w:tmpl w:val="CDB66E96"/>
    <w:lvl w:ilvl="0" w:tplc="EC1C91F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A22"/>
    <w:rsid w:val="001171F9"/>
    <w:rsid w:val="00355EB4"/>
    <w:rsid w:val="003B512D"/>
    <w:rsid w:val="003C7CA2"/>
    <w:rsid w:val="005533FB"/>
    <w:rsid w:val="005B243A"/>
    <w:rsid w:val="00697F14"/>
    <w:rsid w:val="006C5CA3"/>
    <w:rsid w:val="0093482B"/>
    <w:rsid w:val="00AB30D0"/>
    <w:rsid w:val="00B607C5"/>
    <w:rsid w:val="00BD6C57"/>
    <w:rsid w:val="00CB1D6E"/>
    <w:rsid w:val="00DF227A"/>
    <w:rsid w:val="00DF37FD"/>
    <w:rsid w:val="00DF4DA9"/>
    <w:rsid w:val="00E0496B"/>
    <w:rsid w:val="00EB1F1A"/>
    <w:rsid w:val="00ED7A22"/>
    <w:rsid w:val="00FC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1870A"/>
  <w15:chartTrackingRefBased/>
  <w15:docId w15:val="{345E1339-F6F4-4398-9408-B70712608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0D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0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4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185</cp:lastModifiedBy>
  <cp:revision>11</cp:revision>
  <dcterms:created xsi:type="dcterms:W3CDTF">2021-10-20T10:18:00Z</dcterms:created>
  <dcterms:modified xsi:type="dcterms:W3CDTF">2021-10-20T12:54:00Z</dcterms:modified>
</cp:coreProperties>
</file>